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156655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ბანკომატების ქვედა სექციის ელექტრონული საკეტების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</w:rPr>
        <w:t>(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თანმდევი მომსახურება-მონტაჟი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</w:rPr>
        <w:t>)</w:t>
      </w:r>
      <w:r w:rsidR="00BC1571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156655" w:rsidRDefault="00156655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სს „ვითიბი ბანკი ჯორჯია“  ბანკომატების ქვედა სექციის ელექტრონული საკეტების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შესყიდვის</w:t>
      </w:r>
      <w:r w:rsidR="00BC1571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(თანმდევი მომსახურება-მონტაჟი)</w:t>
      </w:r>
      <w:r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95527C"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მიზნით</w:t>
      </w:r>
      <w:r w:rsidR="007F392D"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2D3280" w:rsidRPr="00156655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="002D3280" w:rsidRPr="00156655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2D3280" w:rsidRPr="00156655">
        <w:rPr>
          <w:rFonts w:ascii="Sylfaen" w:eastAsia="Times New Roman" w:hAnsi="Sylfaen" w:cs="Helvetica"/>
          <w:sz w:val="20"/>
          <w:szCs w:val="20"/>
          <w:lang w:val="ka-GE"/>
        </w:rPr>
        <w:t xml:space="preserve">ღია </w:t>
      </w:r>
      <w:r w:rsidR="00D22064" w:rsidRPr="00156655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="0095527C" w:rsidRPr="00156655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15665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01 ივლისის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156655" w:rsidRPr="00156655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>ბანკომატების ქვედა სექციის ელექტრონული საკეტების</w:t>
      </w:r>
      <w:r w:rsidR="00156655" w:rsidRPr="00156655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  შესყიდვ</w:t>
      </w:r>
      <w:r w:rsidR="00156655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ა</w:t>
      </w:r>
      <w:r w:rsidR="00BC157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(</w:t>
      </w:r>
      <w:proofErr w:type="spellStart"/>
      <w:r w:rsidR="00BC157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თანმდები</w:t>
      </w:r>
      <w:proofErr w:type="spellEnd"/>
      <w:r w:rsidR="00BC1571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მომსახურება-მონტაჟი)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3A011D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ლევან ბუხაიძე, მობილურის ნომერი: 595 11-04-24</w:t>
      </w:r>
      <w:r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3A011D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(1550</w:t>
      </w:r>
      <w:r w:rsidR="00605276" w:rsidRPr="003A011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A011D" w:rsidRPr="00BC1571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l.bukhaidze@vtb.com.ge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0F4835" w:rsidRDefault="000F483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0F4835" w:rsidRPr="001505AF" w:rsidRDefault="000F4835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F7C7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Pr="001505A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10" w:history="1">
        <w:r w:rsidR="001505AF" w:rsidRPr="001505AF">
          <w:rPr>
            <w:rStyle w:val="Hyperlink"/>
            <w:lang w:val="ka-GE"/>
          </w:rPr>
          <w:t>https://vtb.ge/ge/about-the-bank/tenders/67/tenderi-bankomatebis-qveda-seqtsiis-eleqtronuli-saketebis-sheskidvis-shesakheb</w:t>
        </w:r>
      </w:hyperlink>
      <w:r w:rsidR="001505AF" w:rsidRPr="001505AF">
        <w:rPr>
          <w:lang w:val="ka-GE"/>
        </w:rPr>
        <w:t xml:space="preserve"> </w:t>
      </w:r>
      <w:bookmarkStart w:id="0" w:name="_GoBack"/>
      <w:bookmarkEnd w:id="0"/>
    </w:p>
    <w:p w:rsidR="003D0BB2" w:rsidRPr="001505AF" w:rsidRDefault="00A217C3" w:rsidP="002D3280">
      <w:pPr>
        <w:jc w:val="center"/>
        <w:rPr>
          <w:lang w:val="ka-GE"/>
        </w:rPr>
      </w:pPr>
    </w:p>
    <w:sectPr w:rsidR="003D0BB2" w:rsidRPr="001505AF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C3" w:rsidRDefault="00A217C3" w:rsidP="008D789A">
      <w:pPr>
        <w:spacing w:after="0" w:line="240" w:lineRule="auto"/>
      </w:pPr>
      <w:r>
        <w:separator/>
      </w:r>
    </w:p>
  </w:endnote>
  <w:endnote w:type="continuationSeparator" w:id="0">
    <w:p w:rsidR="00A217C3" w:rsidRDefault="00A217C3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C3" w:rsidRDefault="00A217C3" w:rsidP="008D789A">
      <w:pPr>
        <w:spacing w:after="0" w:line="240" w:lineRule="auto"/>
      </w:pPr>
      <w:r>
        <w:separator/>
      </w:r>
    </w:p>
  </w:footnote>
  <w:footnote w:type="continuationSeparator" w:id="0">
    <w:p w:rsidR="00A217C3" w:rsidRDefault="00A217C3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33F6"/>
    <w:rsid w:val="000A5C36"/>
    <w:rsid w:val="000F4835"/>
    <w:rsid w:val="001505AF"/>
    <w:rsid w:val="00156655"/>
    <w:rsid w:val="00185BDD"/>
    <w:rsid w:val="00277C8D"/>
    <w:rsid w:val="0028164E"/>
    <w:rsid w:val="002D3280"/>
    <w:rsid w:val="003950C9"/>
    <w:rsid w:val="003A011D"/>
    <w:rsid w:val="003D3E21"/>
    <w:rsid w:val="00414B4C"/>
    <w:rsid w:val="00462408"/>
    <w:rsid w:val="00497463"/>
    <w:rsid w:val="004C576F"/>
    <w:rsid w:val="005B101A"/>
    <w:rsid w:val="00605276"/>
    <w:rsid w:val="006B3816"/>
    <w:rsid w:val="007D7BC7"/>
    <w:rsid w:val="007F392D"/>
    <w:rsid w:val="00824142"/>
    <w:rsid w:val="008C4902"/>
    <w:rsid w:val="008D789A"/>
    <w:rsid w:val="009376CC"/>
    <w:rsid w:val="0095527C"/>
    <w:rsid w:val="00A217C3"/>
    <w:rsid w:val="00A972C2"/>
    <w:rsid w:val="00B85FE7"/>
    <w:rsid w:val="00B96B63"/>
    <w:rsid w:val="00BB3ED9"/>
    <w:rsid w:val="00BC1571"/>
    <w:rsid w:val="00C063F2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67/tenderi-bankomatebis-qveda-seqtsiis-eleqtronuli-saket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ukhaidze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1A988-6172-4B5E-BD32-437981A7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2019-06-18T14:03:00Z</dcterms:modified>
</cp:coreProperties>
</file>